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D48" w:rsidRPr="00F15DD6" w:rsidRDefault="00774D48" w:rsidP="001A4CC1">
      <w:pPr>
        <w:pStyle w:val="Nadpis1"/>
        <w:jc w:val="center"/>
        <w:rPr>
          <w:rFonts w:asciiTheme="minorHAnsi" w:hAnsiTheme="minorHAnsi"/>
          <w:sz w:val="22"/>
          <w:szCs w:val="22"/>
        </w:rPr>
      </w:pPr>
      <w:r>
        <w:t>Formulář pro odstoupení od smlouvy</w:t>
      </w:r>
      <w:r>
        <w:br/>
      </w:r>
      <w:r>
        <w:rPr>
          <w:rFonts w:ascii="Arial" w:eastAsia="Times New Roman" w:hAnsi="Arial" w:cs="Arial"/>
          <w:color w:val="333333"/>
          <w:sz w:val="20"/>
          <w:szCs w:val="20"/>
        </w:rPr>
        <w:t>v souladu s § 1829 občanského zákoníku-odstoupeni od smlouvy</w:t>
      </w:r>
      <w:r w:rsidR="00F15DD6">
        <w:rPr>
          <w:rFonts w:ascii="Arial" w:eastAsia="Times New Roman" w:hAnsi="Arial" w:cs="Arial"/>
          <w:color w:val="333333"/>
          <w:sz w:val="20"/>
          <w:szCs w:val="20"/>
        </w:rPr>
        <w:t xml:space="preserve"> do 14 dní od převzetí zboží.</w:t>
      </w:r>
      <w:r w:rsidR="00F15DD6">
        <w:rPr>
          <w:rFonts w:ascii="Arial" w:eastAsia="Times New Roman" w:hAnsi="Arial" w:cs="Arial"/>
          <w:color w:val="333333"/>
          <w:sz w:val="20"/>
          <w:szCs w:val="20"/>
        </w:rPr>
        <w:br/>
      </w:r>
      <w:r w:rsidR="00F15DD6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F15DD6">
        <w:rPr>
          <w:rFonts w:asciiTheme="minorHAnsi" w:eastAsia="Times New Roman" w:hAnsiTheme="minorHAnsi" w:cs="Arial"/>
          <w:color w:val="333333"/>
          <w:sz w:val="22"/>
          <w:szCs w:val="22"/>
        </w:rPr>
        <w:t xml:space="preserve">Zboží, které budete odesílat v rámci této záruky zpět na naši adresu, odešlete v původním neporušeném obalu, </w:t>
      </w:r>
      <w:r w:rsidRPr="00F15DD6">
        <w:rPr>
          <w:rFonts w:asciiTheme="minorHAnsi" w:eastAsia="Times New Roman" w:hAnsiTheme="minorHAnsi" w:cs="Arial"/>
          <w:b/>
          <w:bCs/>
          <w:color w:val="333333"/>
          <w:sz w:val="22"/>
          <w:szCs w:val="22"/>
        </w:rPr>
        <w:t>zboží by nemělo nést známky použití</w:t>
      </w:r>
      <w:r w:rsidRPr="00F15DD6">
        <w:rPr>
          <w:rFonts w:asciiTheme="minorHAnsi" w:eastAsia="Times New Roman" w:hAnsiTheme="minorHAnsi" w:cs="Arial"/>
          <w:color w:val="333333"/>
          <w:sz w:val="22"/>
          <w:szCs w:val="22"/>
        </w:rPr>
        <w:t xml:space="preserve">, musí být nepoškozené, kompletní (včetně příslušenství, záručního listu, návodu atd.) a pokud možno s dokladem o koupi (popř. kopií.) </w:t>
      </w:r>
      <w:r w:rsidRPr="00F15DD6">
        <w:rPr>
          <w:rFonts w:asciiTheme="minorHAnsi" w:eastAsia="Times New Roman" w:hAnsiTheme="minorHAnsi" w:cs="Arial"/>
          <w:b/>
          <w:bCs/>
          <w:color w:val="333333"/>
          <w:sz w:val="22"/>
          <w:szCs w:val="22"/>
        </w:rPr>
        <w:t>Neposílejte zboží na dobírku a doporučujeme Vám zboží pojistit</w:t>
      </w:r>
      <w:r w:rsidRPr="00F15DD6">
        <w:rPr>
          <w:rFonts w:asciiTheme="minorHAnsi" w:eastAsia="Times New Roman" w:hAnsiTheme="minorHAnsi" w:cs="Arial"/>
          <w:color w:val="333333"/>
          <w:sz w:val="22"/>
          <w:szCs w:val="22"/>
        </w:rPr>
        <w:t>.</w:t>
      </w:r>
    </w:p>
    <w:p w:rsidR="00774D48" w:rsidRPr="00F15DD6" w:rsidRDefault="00774D48" w:rsidP="00774D48">
      <w:pPr>
        <w:spacing w:before="160" w:after="160"/>
        <w:ind w:right="113"/>
        <w:jc w:val="both"/>
        <w:rPr>
          <w:rFonts w:cs="Calibri"/>
        </w:rPr>
      </w:pPr>
      <w:r w:rsidRPr="00F15DD6">
        <w:rPr>
          <w:rFonts w:cs="Calibri"/>
        </w:rPr>
        <w:t>Formulář je třeba vytisknout, podepsat a zaslat naskenovaný na níže uvedenou e-mailovou adresu, případně jej vložit do zásilky s vráceným zbožím.</w:t>
      </w:r>
    </w:p>
    <w:p w:rsidR="001A4CC1" w:rsidRPr="00F15DD6" w:rsidRDefault="001A4CC1" w:rsidP="00774D48">
      <w:pPr>
        <w:tabs>
          <w:tab w:val="left" w:pos="2550"/>
        </w:tabs>
        <w:spacing w:after="0"/>
        <w:ind w:right="113"/>
        <w:jc w:val="both"/>
        <w:rPr>
          <w:rFonts w:cs="Calibri"/>
          <w:b/>
        </w:rPr>
      </w:pPr>
      <w:r w:rsidRPr="00F15DD6">
        <w:rPr>
          <w:rFonts w:cs="Calibri"/>
          <w:b/>
        </w:rPr>
        <w:t>Adresa pro zaslání:</w:t>
      </w:r>
    </w:p>
    <w:p w:rsidR="001A4CC1" w:rsidRPr="00F15DD6" w:rsidRDefault="001A4CC1" w:rsidP="00774D48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F15DD6">
        <w:rPr>
          <w:rFonts w:cs="Calibri"/>
        </w:rPr>
        <w:t>Podlahy Jana Vechetová</w:t>
      </w:r>
    </w:p>
    <w:p w:rsidR="001A4CC1" w:rsidRPr="00F15DD6" w:rsidRDefault="001A4CC1" w:rsidP="00774D48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F15DD6">
        <w:rPr>
          <w:rFonts w:cs="Calibri"/>
        </w:rPr>
        <w:t>Táborská 125, 615 00 Brno</w:t>
      </w:r>
    </w:p>
    <w:p w:rsidR="00774D48" w:rsidRPr="00F15DD6" w:rsidRDefault="001A4CC1" w:rsidP="00774D48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F15DD6">
        <w:rPr>
          <w:rFonts w:cs="Calibri"/>
        </w:rPr>
        <w:t xml:space="preserve">E-mailová adresa: </w:t>
      </w:r>
      <w:r w:rsidR="00774D48" w:rsidRPr="00F15DD6">
        <w:rPr>
          <w:rFonts w:cs="Calibri"/>
          <w:bCs/>
          <w:iCs/>
        </w:rPr>
        <w:t>ebenel@ebenel.cz</w:t>
      </w:r>
    </w:p>
    <w:p w:rsidR="00774D48" w:rsidRPr="00F15DD6" w:rsidRDefault="001A4CC1" w:rsidP="00774D48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F15DD6">
        <w:rPr>
          <w:rFonts w:cs="Calibri"/>
        </w:rPr>
        <w:t xml:space="preserve">Telefonní číslo: </w:t>
      </w:r>
      <w:r w:rsidR="00774D48" w:rsidRPr="00F15DD6">
        <w:rPr>
          <w:rFonts w:cs="Calibri"/>
          <w:bCs/>
          <w:iCs/>
        </w:rPr>
        <w:t>548 213 109</w:t>
      </w:r>
    </w:p>
    <w:p w:rsidR="00774D48" w:rsidRPr="00F15DD6" w:rsidRDefault="00774D48" w:rsidP="00774D48">
      <w:pPr>
        <w:spacing w:before="160" w:after="160"/>
        <w:ind w:right="113"/>
        <w:jc w:val="both"/>
        <w:rPr>
          <w:rFonts w:cs="Calibri"/>
          <w:b/>
        </w:rPr>
      </w:pPr>
      <w:r w:rsidRPr="00F15DD6">
        <w:rPr>
          <w:rFonts w:cs="Calibri"/>
          <w:b/>
        </w:rPr>
        <w:t>Oznamuji</w:t>
      </w:r>
      <w:r w:rsidRPr="00F15DD6">
        <w:rPr>
          <w:rFonts w:cs="Calibri"/>
        </w:rPr>
        <w:t xml:space="preserve">, </w:t>
      </w:r>
      <w:r w:rsidRPr="00F15DD6">
        <w:rPr>
          <w:rFonts w:cs="Calibri"/>
          <w:b/>
        </w:rPr>
        <w:t>že tímto odstupuji</w:t>
      </w:r>
      <w:r w:rsidRPr="00F15DD6">
        <w:rPr>
          <w:rFonts w:cs="Calibri"/>
        </w:rPr>
        <w:t xml:space="preserve"> </w:t>
      </w:r>
      <w:r w:rsidRPr="00F15DD6">
        <w:rPr>
          <w:rFonts w:cs="Calibri"/>
          <w:b/>
        </w:rPr>
        <w:t>od smlouvy o nákupu tohoto zboží</w:t>
      </w:r>
      <w:r w:rsidRPr="00F15DD6">
        <w:rPr>
          <w:rFonts w:cs="Calibri"/>
        </w:rPr>
        <w:t xml:space="preserve"> </w:t>
      </w:r>
    </w:p>
    <w:p w:rsidR="001A4CC1" w:rsidRPr="00F15DD6" w:rsidRDefault="00774D48" w:rsidP="00774D48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="Calibri"/>
        </w:rPr>
      </w:pPr>
      <w:r w:rsidRPr="00F15DD6">
        <w:rPr>
          <w:rFonts w:cs="Calibri"/>
        </w:rPr>
        <w:t xml:space="preserve">Datum objednání </w:t>
      </w:r>
      <w:r w:rsidR="001A4CC1" w:rsidRPr="00F15DD6">
        <w:rPr>
          <w:rFonts w:cs="Calibri"/>
        </w:rPr>
        <w:t>………………………</w:t>
      </w:r>
      <w:r w:rsidR="00F15DD6">
        <w:rPr>
          <w:rFonts w:cs="Calibri"/>
        </w:rPr>
        <w:t>………..</w:t>
      </w:r>
    </w:p>
    <w:p w:rsidR="00774D48" w:rsidRPr="00F15DD6" w:rsidRDefault="001A4CC1" w:rsidP="00774D48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="Calibri"/>
        </w:rPr>
      </w:pPr>
      <w:r w:rsidRPr="00F15DD6">
        <w:rPr>
          <w:rFonts w:cs="Calibri"/>
        </w:rPr>
        <w:t>D</w:t>
      </w:r>
      <w:r w:rsidR="00774D48" w:rsidRPr="00F15DD6">
        <w:rPr>
          <w:rFonts w:cs="Calibri"/>
        </w:rPr>
        <w:t xml:space="preserve">atum </w:t>
      </w:r>
      <w:r w:rsidRPr="00F15DD6">
        <w:rPr>
          <w:rFonts w:cs="Calibri"/>
        </w:rPr>
        <w:t>doručení……………………</w:t>
      </w:r>
      <w:r w:rsidR="00F15DD6">
        <w:rPr>
          <w:rFonts w:cs="Calibri"/>
        </w:rPr>
        <w:t>…………</w:t>
      </w:r>
      <w:proofErr w:type="gramStart"/>
      <w:r w:rsidR="00F15DD6">
        <w:rPr>
          <w:rFonts w:cs="Calibri"/>
        </w:rPr>
        <w:t>…..</w:t>
      </w:r>
      <w:r w:rsidRPr="00F15DD6">
        <w:rPr>
          <w:rFonts w:cs="Calibri"/>
        </w:rPr>
        <w:t>.</w:t>
      </w:r>
      <w:proofErr w:type="gramEnd"/>
    </w:p>
    <w:p w:rsidR="00774D48" w:rsidRPr="00F15DD6" w:rsidRDefault="001A4CC1" w:rsidP="00774D48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="Calibri"/>
        </w:rPr>
      </w:pPr>
      <w:r w:rsidRPr="00F15DD6">
        <w:rPr>
          <w:rFonts w:cs="Calibri"/>
        </w:rPr>
        <w:t>Číslo objednávky……………………………………</w:t>
      </w:r>
    </w:p>
    <w:p w:rsidR="001A4CC1" w:rsidRPr="00F15DD6" w:rsidRDefault="00774D48" w:rsidP="00774D48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="Calibri"/>
        </w:rPr>
      </w:pPr>
      <w:r w:rsidRPr="00F15DD6">
        <w:rPr>
          <w:rFonts w:cs="Calibri"/>
        </w:rPr>
        <w:t xml:space="preserve">Peněžní </w:t>
      </w:r>
      <w:proofErr w:type="gramStart"/>
      <w:r w:rsidRPr="00F15DD6">
        <w:rPr>
          <w:rFonts w:cs="Calibri"/>
        </w:rPr>
        <w:t>prostředky  budou</w:t>
      </w:r>
      <w:proofErr w:type="gramEnd"/>
      <w:r w:rsidRPr="00F15DD6">
        <w:rPr>
          <w:rFonts w:cs="Calibri"/>
        </w:rPr>
        <w:t xml:space="preserve"> navráceny zpět způsobem </w:t>
      </w:r>
      <w:r w:rsidR="00AA51DA" w:rsidRPr="00F15DD6">
        <w:rPr>
          <w:rFonts w:cs="Calibri"/>
        </w:rPr>
        <w:t>bankovní převod</w:t>
      </w:r>
      <w:r w:rsidR="00B806EC">
        <w:rPr>
          <w:rFonts w:cs="Calibri"/>
        </w:rPr>
        <w:t xml:space="preserve"> (dle dohody)</w:t>
      </w:r>
    </w:p>
    <w:p w:rsidR="00F15DD6" w:rsidRPr="00F15DD6" w:rsidRDefault="00AA51DA" w:rsidP="00F15DD6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cs="Calibri"/>
        </w:rPr>
      </w:pPr>
      <w:r w:rsidRPr="00F15DD6">
        <w:rPr>
          <w:rFonts w:cs="Calibri"/>
        </w:rPr>
        <w:t>Číslo bankovního účtu………………………</w:t>
      </w:r>
      <w:r w:rsidR="00B806EC">
        <w:rPr>
          <w:rFonts w:cs="Calibri"/>
        </w:rPr>
        <w:t>………</w:t>
      </w:r>
      <w:bookmarkStart w:id="0" w:name="_GoBack"/>
      <w:bookmarkEnd w:id="0"/>
      <w:r w:rsidRPr="00F15DD6">
        <w:rPr>
          <w:rFonts w:cs="Calibri"/>
        </w:rPr>
        <w:t>……</w:t>
      </w:r>
      <w:r w:rsidR="00F15DD6" w:rsidRPr="00F15DD6">
        <w:rPr>
          <w:rFonts w:cs="Calibri"/>
        </w:rPr>
        <w:t>/</w:t>
      </w:r>
      <w:r w:rsidRPr="00F15DD6">
        <w:rPr>
          <w:rFonts w:cs="Calibri"/>
        </w:rPr>
        <w:t>…………………</w:t>
      </w:r>
    </w:p>
    <w:p w:rsidR="00F15DD6" w:rsidRPr="00F15DD6" w:rsidRDefault="00F15DD6" w:rsidP="00F15DD6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cs="Calibri"/>
        </w:rPr>
      </w:pPr>
      <w:r w:rsidRPr="00F15DD6">
        <w:rPr>
          <w:rFonts w:cs="Calibri"/>
        </w:rPr>
        <w:t xml:space="preserve"> </w:t>
      </w:r>
    </w:p>
    <w:p w:rsidR="00774D48" w:rsidRPr="00F15DD6" w:rsidRDefault="00774D48" w:rsidP="00F15DD6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cs="Calibri"/>
        </w:rPr>
      </w:pPr>
      <w:r w:rsidRPr="00F15DD6">
        <w:rPr>
          <w:rFonts w:cs="Calibri"/>
        </w:rPr>
        <w:t>Jméno a příjmení spotřebitele:</w:t>
      </w:r>
    </w:p>
    <w:p w:rsidR="00774D48" w:rsidRPr="00F15DD6" w:rsidRDefault="00774D48" w:rsidP="00774D48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="Calibri"/>
        </w:rPr>
      </w:pPr>
      <w:r w:rsidRPr="00F15DD6">
        <w:rPr>
          <w:rFonts w:cs="Calibri"/>
        </w:rPr>
        <w:t>Adresa spotřebitele:</w:t>
      </w:r>
      <w:r w:rsidR="00F15DD6" w:rsidRPr="00F15DD6">
        <w:rPr>
          <w:rFonts w:cs="Calibri"/>
        </w:rPr>
        <w:t>………………………………</w:t>
      </w:r>
      <w:r w:rsidR="00F15DD6">
        <w:rPr>
          <w:rFonts w:cs="Calibri"/>
        </w:rPr>
        <w:t>……</w:t>
      </w:r>
      <w:r w:rsidR="00B806EC">
        <w:rPr>
          <w:rFonts w:cs="Calibri"/>
        </w:rPr>
        <w:t>……………</w:t>
      </w:r>
      <w:r w:rsidR="00F15DD6">
        <w:rPr>
          <w:rFonts w:cs="Calibri"/>
        </w:rPr>
        <w:t>…………</w:t>
      </w:r>
      <w:proofErr w:type="gramStart"/>
      <w:r w:rsidR="00F15DD6">
        <w:rPr>
          <w:rFonts w:cs="Calibri"/>
        </w:rPr>
        <w:t>…..</w:t>
      </w:r>
      <w:r w:rsidR="00F15DD6" w:rsidRPr="00F15DD6">
        <w:rPr>
          <w:rFonts w:cs="Calibri"/>
        </w:rPr>
        <w:t>.</w:t>
      </w:r>
      <w:proofErr w:type="gramEnd"/>
    </w:p>
    <w:p w:rsidR="00774D48" w:rsidRPr="00F15DD6" w:rsidRDefault="00774D48" w:rsidP="00774D48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="Calibri"/>
        </w:rPr>
      </w:pPr>
      <w:r w:rsidRPr="00F15DD6">
        <w:rPr>
          <w:rFonts w:cs="Calibri"/>
        </w:rPr>
        <w:t>Email:</w:t>
      </w:r>
      <w:r w:rsidR="00F15DD6" w:rsidRPr="00F15DD6">
        <w:rPr>
          <w:rFonts w:cs="Calibri"/>
        </w:rPr>
        <w:t>…………………………………</w:t>
      </w:r>
      <w:proofErr w:type="gramStart"/>
      <w:r w:rsidR="00F15DD6" w:rsidRPr="00F15DD6">
        <w:rPr>
          <w:rFonts w:cs="Calibri"/>
        </w:rPr>
        <w:t>…..</w:t>
      </w:r>
      <w:proofErr w:type="gramEnd"/>
    </w:p>
    <w:p w:rsidR="00774D48" w:rsidRPr="00F15DD6" w:rsidRDefault="00774D48" w:rsidP="00774D48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</w:pPr>
      <w:r w:rsidRPr="00F15DD6">
        <w:rPr>
          <w:rFonts w:cs="Calibri"/>
        </w:rPr>
        <w:t>Telefon:</w:t>
      </w:r>
      <w:r w:rsidR="00F15DD6" w:rsidRPr="00F15DD6">
        <w:rPr>
          <w:rFonts w:cs="Calibri"/>
        </w:rPr>
        <w:t>………………………………….</w:t>
      </w:r>
    </w:p>
    <w:p w:rsidR="00774D48" w:rsidRPr="00F15DD6" w:rsidRDefault="00774D48" w:rsidP="00774D48">
      <w:pPr>
        <w:tabs>
          <w:tab w:val="center" w:pos="2025"/>
        </w:tabs>
        <w:spacing w:before="160" w:after="160"/>
        <w:ind w:right="113"/>
        <w:jc w:val="both"/>
      </w:pPr>
      <w:r w:rsidRPr="00F15DD6">
        <w:rPr>
          <w:rFonts w:cs="Calibri"/>
        </w:rPr>
        <w:t xml:space="preserve">V </w:t>
      </w:r>
      <w:r w:rsidR="00F15DD6" w:rsidRPr="00F15DD6">
        <w:rPr>
          <w:rFonts w:cs="Calibri"/>
        </w:rPr>
        <w:t>………………</w:t>
      </w:r>
      <w:r w:rsidR="00B806EC">
        <w:rPr>
          <w:rFonts w:cs="Calibri"/>
        </w:rPr>
        <w:t>……………………………</w:t>
      </w:r>
      <w:proofErr w:type="gramStart"/>
      <w:r w:rsidR="00B806EC">
        <w:rPr>
          <w:rFonts w:cs="Calibri"/>
        </w:rPr>
        <w:t>…</w:t>
      </w:r>
      <w:r w:rsidR="00F15DD6" w:rsidRPr="00F15DD6">
        <w:rPr>
          <w:rFonts w:cs="Calibri"/>
        </w:rPr>
        <w:t>..</w:t>
      </w:r>
      <w:r w:rsidRPr="00F15DD6">
        <w:rPr>
          <w:rFonts w:cs="Calibri"/>
        </w:rPr>
        <w:t>, Dne</w:t>
      </w:r>
      <w:proofErr w:type="gramEnd"/>
      <w:r w:rsidRPr="00F15DD6">
        <w:rPr>
          <w:rFonts w:cs="Calibri"/>
        </w:rPr>
        <w:t xml:space="preserve"> </w:t>
      </w:r>
      <w:r w:rsidR="00F15DD6" w:rsidRPr="00F15DD6">
        <w:rPr>
          <w:rFonts w:cs="Calibri"/>
        </w:rPr>
        <w:t>…………………………………….</w:t>
      </w:r>
    </w:p>
    <w:p w:rsidR="00774D48" w:rsidRPr="00F15DD6" w:rsidRDefault="00774D48" w:rsidP="00774D48">
      <w:pPr>
        <w:tabs>
          <w:tab w:val="center" w:pos="2025"/>
        </w:tabs>
        <w:spacing w:before="160" w:after="160"/>
        <w:ind w:right="113"/>
        <w:jc w:val="both"/>
        <w:rPr>
          <w:rFonts w:cs="Calibri"/>
          <w:i/>
          <w:iCs/>
        </w:rPr>
      </w:pPr>
      <w:r w:rsidRPr="00F15DD6">
        <w:rPr>
          <w:rFonts w:cs="Calibri"/>
          <w:i/>
          <w:iCs/>
        </w:rPr>
        <w:tab/>
      </w:r>
    </w:p>
    <w:p w:rsidR="00774D48" w:rsidRPr="00F15DD6" w:rsidRDefault="00774D48" w:rsidP="00774D48">
      <w:pPr>
        <w:tabs>
          <w:tab w:val="center" w:pos="2025"/>
        </w:tabs>
        <w:spacing w:before="160" w:after="160"/>
        <w:ind w:right="113"/>
        <w:jc w:val="both"/>
        <w:rPr>
          <w:rFonts w:cs="Calibri"/>
          <w:b/>
          <w:i/>
          <w:iCs/>
        </w:rPr>
      </w:pPr>
      <w:r w:rsidRPr="00F15DD6">
        <w:rPr>
          <w:rFonts w:cs="Calibri"/>
          <w:i/>
          <w:iCs/>
        </w:rPr>
        <w:t xml:space="preserve">                                  (podpis)</w:t>
      </w:r>
      <w:r w:rsidRPr="00F15DD6">
        <w:rPr>
          <w:rFonts w:cs="Calibri"/>
          <w:b/>
          <w:i/>
          <w:iCs/>
        </w:rPr>
        <w:br/>
        <w:t>______________________________________</w:t>
      </w:r>
    </w:p>
    <w:p w:rsidR="00774D48" w:rsidRDefault="00774D48" w:rsidP="00774D48">
      <w:pPr>
        <w:tabs>
          <w:tab w:val="center" w:pos="2025"/>
        </w:tabs>
        <w:spacing w:before="160" w:after="160"/>
        <w:ind w:right="113"/>
        <w:jc w:val="both"/>
        <w:rPr>
          <w:rFonts w:cs="Calibri"/>
          <w:b/>
          <w:bCs/>
        </w:rPr>
      </w:pPr>
      <w:r w:rsidRPr="00F15DD6">
        <w:rPr>
          <w:rFonts w:cs="Calibri"/>
          <w:b/>
          <w:i/>
          <w:iCs/>
        </w:rPr>
        <w:tab/>
      </w:r>
      <w:r w:rsidRPr="00F15DD6">
        <w:rPr>
          <w:rFonts w:cs="Calibri"/>
          <w:b/>
          <w:bCs/>
        </w:rPr>
        <w:t>Jméno a příjmení spotřebitele</w:t>
      </w:r>
    </w:p>
    <w:p w:rsidR="00B806EC" w:rsidRPr="00F15DD6" w:rsidRDefault="00B806EC" w:rsidP="00774D48">
      <w:pPr>
        <w:tabs>
          <w:tab w:val="center" w:pos="2025"/>
        </w:tabs>
        <w:spacing w:before="160" w:after="160"/>
        <w:ind w:right="113"/>
        <w:jc w:val="both"/>
        <w:rPr>
          <w:rFonts w:cs="Calibri"/>
        </w:rPr>
      </w:pPr>
    </w:p>
    <w:p w:rsidR="00774D48" w:rsidRDefault="00774D48" w:rsidP="00F15DD6">
      <w:pP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Prodávající upozorňuje kupující, že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FFFFF"/>
        </w:rPr>
        <w:t> </w:t>
      </w:r>
      <w:r>
        <w:rPr>
          <w:rStyle w:val="Siln"/>
          <w:rFonts w:ascii="Arial" w:hAnsi="Arial" w:cs="Arial"/>
          <w:color w:val="444444"/>
          <w:sz w:val="18"/>
          <w:szCs w:val="18"/>
          <w:shd w:val="clear" w:color="auto" w:fill="FFFFFF"/>
        </w:rPr>
        <w:t>v případě objednávky PVC, linolea a koberců</w:t>
      </w:r>
      <w:r w:rsidR="00F15DD6">
        <w:rPr>
          <w:rStyle w:val="Siln"/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(dále zboží upravené na míru dle požadavků uvedené v objednávce)</w:t>
      </w:r>
      <w:r>
        <w:rPr>
          <w:rStyle w:val="apple-converted-space"/>
          <w:rFonts w:ascii="Arial" w:hAnsi="Arial" w:cs="Arial"/>
          <w:b/>
          <w:bCs/>
          <w:color w:val="444444"/>
          <w:sz w:val="18"/>
          <w:szCs w:val="18"/>
          <w:shd w:val="clear" w:color="auto" w:fill="FFFFFF"/>
        </w:rPr>
        <w:t> </w:t>
      </w:r>
      <w:r>
        <w:rPr>
          <w:rStyle w:val="Siln"/>
          <w:rFonts w:ascii="Arial" w:hAnsi="Arial" w:cs="Arial"/>
          <w:color w:val="444444"/>
          <w:sz w:val="18"/>
          <w:szCs w:val="18"/>
          <w:shd w:val="clear" w:color="auto" w:fill="FFFFFF"/>
        </w:rPr>
        <w:t>dochází k nevratné úpravě zboží podle přání zákazníka</w:t>
      </w:r>
      <w:r>
        <w:rPr>
          <w:rStyle w:val="apple-converted-space"/>
          <w:rFonts w:ascii="Arial" w:hAnsi="Arial" w:cs="Arial"/>
          <w:b/>
          <w:bCs/>
          <w:color w:val="444444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(tj. odstřižení od role v objednané délce</w:t>
      </w:r>
      <w:r w:rsidR="00F15DD6">
        <w:rPr>
          <w:rFonts w:ascii="Arial" w:hAnsi="Arial" w:cs="Arial"/>
          <w:color w:val="444444"/>
          <w:sz w:val="18"/>
          <w:szCs w:val="18"/>
          <w:shd w:val="clear" w:color="auto" w:fill="FFFFFF"/>
        </w:rPr>
        <w:t>, …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), které by se v případě vracení zboží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FFFFF"/>
        </w:rPr>
        <w:t> </w:t>
      </w:r>
      <w:r>
        <w:rPr>
          <w:rStyle w:val="Siln"/>
          <w:rFonts w:ascii="Arial" w:hAnsi="Arial" w:cs="Arial"/>
          <w:color w:val="444444"/>
          <w:sz w:val="18"/>
          <w:szCs w:val="18"/>
          <w:shd w:val="clear" w:color="auto" w:fill="FFFFFF"/>
        </w:rPr>
        <w:t>při odstoupení spotřebitele od smlouvy stalo neprodejným.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Je tedy nutné posuzovat tyto smlouvy dle § 53 odst. 8 písm. c)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ObčZ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, a tudíž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FFFFF"/>
        </w:rPr>
        <w:t> </w:t>
      </w:r>
      <w:r>
        <w:rPr>
          <w:rStyle w:val="Siln"/>
          <w:rFonts w:ascii="Arial" w:hAnsi="Arial" w:cs="Arial"/>
          <w:color w:val="444444"/>
          <w:sz w:val="18"/>
          <w:szCs w:val="18"/>
          <w:shd w:val="clear" w:color="auto" w:fill="FFFFFF"/>
        </w:rPr>
        <w:t>v tomto konkrétním případě právo na odstoupení od smlouvy kupujícímu nevzniká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.</w:t>
      </w:r>
    </w:p>
    <w:p w:rsidR="001A4CC1" w:rsidRPr="001A4CC1" w:rsidRDefault="001A4CC1" w:rsidP="001A4CC1">
      <w:pPr>
        <w:tabs>
          <w:tab w:val="left" w:pos="2550"/>
        </w:tabs>
        <w:spacing w:after="0"/>
        <w:ind w:right="113"/>
        <w:jc w:val="both"/>
        <w:rPr>
          <w:rFonts w:cs="Calibri"/>
          <w:b/>
        </w:rPr>
      </w:pPr>
      <w:r w:rsidRPr="00774D48">
        <w:rPr>
          <w:rFonts w:cs="Calibri"/>
        </w:rPr>
        <w:t>Internetový obchod:</w:t>
      </w:r>
      <w:r w:rsidRPr="00774D48">
        <w:rPr>
          <w:rFonts w:cs="Calibri"/>
        </w:rPr>
        <w:tab/>
      </w:r>
      <w:hyperlink r:id="rId5" w:history="1">
        <w:r w:rsidRPr="00774D48">
          <w:rPr>
            <w:rStyle w:val="Hypertextovodkaz"/>
            <w:rFonts w:cs="Calibri"/>
            <w:bCs/>
            <w:iCs/>
          </w:rPr>
          <w:t>www.brno-podlahy.cz</w:t>
        </w:r>
      </w:hyperlink>
      <w:r w:rsidRPr="00774D48">
        <w:rPr>
          <w:rFonts w:cs="Calibri"/>
          <w:bCs/>
          <w:iCs/>
        </w:rPr>
        <w:tab/>
      </w:r>
    </w:p>
    <w:p w:rsidR="001A4CC1" w:rsidRPr="00774D48" w:rsidRDefault="001A4CC1" w:rsidP="001A4CC1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774D48">
        <w:rPr>
          <w:rFonts w:cs="Calibri"/>
        </w:rPr>
        <w:t>Obchodní jméno:</w:t>
      </w:r>
      <w:r w:rsidRPr="00774D48">
        <w:rPr>
          <w:rFonts w:cs="Calibri"/>
        </w:rPr>
        <w:tab/>
        <w:t>Jana Vechetová</w:t>
      </w:r>
    </w:p>
    <w:p w:rsidR="001A4CC1" w:rsidRPr="00774D48" w:rsidRDefault="001A4CC1" w:rsidP="001A4CC1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774D48">
        <w:rPr>
          <w:rFonts w:cs="Calibri"/>
        </w:rPr>
        <w:t>Se sídlem:</w:t>
      </w:r>
      <w:r w:rsidRPr="00774D48">
        <w:rPr>
          <w:rFonts w:cs="Calibri"/>
        </w:rPr>
        <w:tab/>
      </w:r>
      <w:r w:rsidRPr="00774D48">
        <w:rPr>
          <w:rFonts w:cs="Calibri"/>
          <w:bCs/>
          <w:iCs/>
        </w:rPr>
        <w:t>Kubíčkova 15, 635 00 Brno</w:t>
      </w:r>
    </w:p>
    <w:p w:rsidR="001A4CC1" w:rsidRPr="00774D48" w:rsidRDefault="001A4CC1" w:rsidP="001A4CC1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774D48">
        <w:rPr>
          <w:rFonts w:cs="Calibri"/>
        </w:rPr>
        <w:t>IČ/DIČ:</w:t>
      </w:r>
      <w:r w:rsidRPr="00774D48">
        <w:rPr>
          <w:rFonts w:cs="Calibri"/>
        </w:rPr>
        <w:tab/>
        <w:t>65307071,</w:t>
      </w:r>
      <w:r w:rsidRPr="00774D48">
        <w:rPr>
          <w:rFonts w:cs="Calibri"/>
          <w:bCs/>
          <w:iCs/>
        </w:rPr>
        <w:t xml:space="preserve"> CZ6759241511</w:t>
      </w:r>
    </w:p>
    <w:p w:rsidR="00604138" w:rsidRDefault="00604138"/>
    <w:sectPr w:rsidR="00604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47"/>
    <w:rsid w:val="001A4CC1"/>
    <w:rsid w:val="00497B47"/>
    <w:rsid w:val="00604138"/>
    <w:rsid w:val="00774D48"/>
    <w:rsid w:val="00AA51DA"/>
    <w:rsid w:val="00B806EC"/>
    <w:rsid w:val="00F1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75511-7C66-4B61-AA3C-D7CE841D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4D48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74D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4D4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74D48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774D48"/>
  </w:style>
  <w:style w:type="character" w:styleId="Siln">
    <w:name w:val="Strong"/>
    <w:basedOn w:val="Standardnpsmoodstavce"/>
    <w:uiPriority w:val="22"/>
    <w:qFormat/>
    <w:rsid w:val="00774D4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6EC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no-podlah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Vechetová</dc:creator>
  <cp:keywords/>
  <dc:description/>
  <cp:lastModifiedBy>Jana Vechetová</cp:lastModifiedBy>
  <cp:revision>3</cp:revision>
  <cp:lastPrinted>2017-02-21T07:45:00Z</cp:lastPrinted>
  <dcterms:created xsi:type="dcterms:W3CDTF">2017-02-20T13:30:00Z</dcterms:created>
  <dcterms:modified xsi:type="dcterms:W3CDTF">2017-02-21T07:49:00Z</dcterms:modified>
</cp:coreProperties>
</file>